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27BF50DF" w:rsidR="00754729" w:rsidRPr="00AB7CEE" w:rsidRDefault="00AB7CEE" w:rsidP="00AB7CEE">
      <w:pPr>
        <w:autoSpaceDE w:val="0"/>
        <w:autoSpaceDN w:val="0"/>
        <w:adjustRightInd w:val="0"/>
        <w:spacing w:after="0" w:line="240" w:lineRule="auto"/>
        <w:jc w:val="center"/>
        <w:outlineLvl w:val="0"/>
        <w:rPr>
          <w:rFonts w:ascii="Arial" w:hAnsi="Arial" w:cs="Arial"/>
          <w:b/>
          <w:bCs/>
          <w:sz w:val="36"/>
          <w:szCs w:val="36"/>
          <w:lang w:eastAsia="en-GB"/>
        </w:rPr>
      </w:pPr>
      <w:r w:rsidRPr="00AB7CEE">
        <w:rPr>
          <w:rFonts w:ascii="Arial" w:hAnsi="Arial" w:cs="Arial"/>
          <w:b/>
          <w:bCs/>
          <w:sz w:val="36"/>
          <w:szCs w:val="36"/>
          <w:lang w:eastAsia="en-GB"/>
        </w:rPr>
        <w:t>The Medical Centre</w:t>
      </w:r>
      <w:r w:rsidR="005D24C3">
        <w:rPr>
          <w:rFonts w:ascii="Arial" w:hAnsi="Arial" w:cs="Arial"/>
          <w:b/>
          <w:bCs/>
          <w:sz w:val="36"/>
          <w:szCs w:val="36"/>
          <w:lang w:eastAsia="en-GB"/>
        </w:rPr>
        <w:t xml:space="preserve"> Zulu Road</w:t>
      </w:r>
    </w:p>
    <w:p w14:paraId="2D061BEE" w14:textId="77777777" w:rsidR="00AB7CEE" w:rsidRPr="00860FC5" w:rsidRDefault="00AB7CEE"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860FC5" w:rsidRDefault="00265980" w:rsidP="00265980">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[Practice Name]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5BF81564" w14:textId="77777777" w:rsidR="00860FC5" w:rsidRPr="00860FC5" w:rsidRDefault="00860FC5" w:rsidP="00265980">
      <w:pPr>
        <w:rPr>
          <w:rFonts w:ascii="Arial" w:hAnsi="Arial" w:cs="Arial"/>
          <w:sz w:val="20"/>
          <w:szCs w:val="20"/>
        </w:rPr>
      </w:pP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5B9F97D7" w:rsidR="00E37206" w:rsidRPr="00860FC5" w:rsidRDefault="00AB7CEE" w:rsidP="00E37206">
      <w:pPr>
        <w:widowControl w:val="0"/>
        <w:spacing w:after="280"/>
        <w:rPr>
          <w:rFonts w:ascii="Arial" w:hAnsi="Arial" w:cs="Arial"/>
          <w:sz w:val="20"/>
          <w:szCs w:val="20"/>
        </w:rPr>
      </w:pPr>
      <w:r>
        <w:rPr>
          <w:rFonts w:ascii="Arial" w:hAnsi="Arial" w:cs="Arial"/>
          <w:sz w:val="20"/>
          <w:szCs w:val="20"/>
        </w:rPr>
        <w:t xml:space="preserve">The Medical Centre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718E4B7B"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your file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B382851" w14:textId="4FFBAFD8" w:rsidR="00FC6FFA" w:rsidRPr="00860FC5" w:rsidRDefault="00265980" w:rsidP="00A200C1">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4B7E69C8" w:rsidR="00A200C1" w:rsidRPr="00860FC5" w:rsidRDefault="00A200C1" w:rsidP="005D24C3">
      <w:pPr>
        <w:spacing w:after="0" w:line="240" w:lineRule="auto"/>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3E370BA4" w14:textId="77777777" w:rsidR="00A200C1" w:rsidRPr="00860FC5" w:rsidRDefault="00A200C1" w:rsidP="00A200C1">
      <w:pPr>
        <w:widowControl w:val="0"/>
        <w:spacing w:after="0" w:line="240" w:lineRule="auto"/>
        <w:rPr>
          <w:rFonts w:ascii="Arial" w:hAnsi="Arial" w:cs="Arial"/>
          <w:sz w:val="20"/>
          <w:szCs w:val="20"/>
        </w:rPr>
      </w:pP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3997D087"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2DBF1A52" w:rsidR="0020197A"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7777777" w:rsidR="00860FC5" w:rsidRPr="00860FC5" w:rsidRDefault="00860FC5" w:rsidP="0020197A">
      <w:pPr>
        <w:widowControl w:val="0"/>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7B435BA8" w14:textId="77777777" w:rsidR="003A3C73" w:rsidRPr="00860FC5" w:rsidRDefault="00C13D50" w:rsidP="003A3C73">
      <w:pPr>
        <w:spacing w:after="0" w:line="240" w:lineRule="auto"/>
        <w:rPr>
          <w:rFonts w:ascii="Arial" w:hAnsi="Arial" w:cs="Arial"/>
          <w:iCs/>
          <w:sz w:val="20"/>
          <w:szCs w:val="20"/>
          <w:u w:val="single"/>
        </w:rPr>
      </w:pPr>
      <w:hyperlink r:id="rId8" w:history="1">
        <w:r w:rsidR="003A3C73" w:rsidRPr="00860FC5">
          <w:rPr>
            <w:rStyle w:val="Hyperlink"/>
            <w:rFonts w:ascii="Arial" w:hAnsi="Arial" w:cs="Arial"/>
            <w:iCs/>
            <w:color w:val="auto"/>
            <w:sz w:val="20"/>
            <w:szCs w:val="20"/>
          </w:rPr>
          <w:t>www.information</w:t>
        </w:r>
      </w:hyperlink>
      <w:r w:rsidR="003A3C73" w:rsidRPr="00860FC5">
        <w:rPr>
          <w:rFonts w:ascii="Arial" w:hAnsi="Arial" w:cs="Arial"/>
          <w:iCs/>
          <w:sz w:val="20"/>
          <w:szCs w:val="20"/>
          <w:u w:val="single"/>
        </w:rPr>
        <w:t>commissioner.gov.uk</w:t>
      </w:r>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5B4FBBBC" w14:textId="6DCD5029" w:rsidR="00265980" w:rsidRPr="00860FC5" w:rsidRDefault="00265980" w:rsidP="00265980">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43AB6B50" w:rsidR="00A87B6C" w:rsidRPr="00A87B6C" w:rsidRDefault="00A87B6C" w:rsidP="005D24C3">
      <w:pPr>
        <w:spacing w:after="0" w:line="240" w:lineRule="auto"/>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9"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bookmarkStart w:id="1" w:name="_GoBack"/>
      <w:bookmarkEnd w:id="1"/>
    </w:p>
    <w:sectPr w:rsidR="00265980" w:rsidRPr="00A87B6C" w:rsidSect="0004303B">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C328" w14:textId="77777777" w:rsidR="005D24C3" w:rsidRDefault="005D24C3" w:rsidP="005D24C3">
      <w:pPr>
        <w:spacing w:after="0" w:line="240" w:lineRule="auto"/>
      </w:pPr>
      <w:r>
        <w:separator/>
      </w:r>
    </w:p>
  </w:endnote>
  <w:endnote w:type="continuationSeparator" w:id="0">
    <w:p w14:paraId="200C2EDF" w14:textId="77777777" w:rsidR="005D24C3" w:rsidRDefault="005D24C3" w:rsidP="005D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C31C" w14:textId="0D2BA6C1" w:rsidR="005D24C3" w:rsidRPr="005D24C3" w:rsidRDefault="005D24C3">
    <w:pPr>
      <w:pStyle w:val="Footer"/>
      <w:rPr>
        <w:sz w:val="16"/>
        <w:szCs w:val="16"/>
      </w:rPr>
    </w:pPr>
    <w:r w:rsidRPr="005D24C3">
      <w:rPr>
        <w:sz w:val="16"/>
        <w:szCs w:val="16"/>
      </w:rPr>
      <w:t>Version 1.0 Updated June 2021. Review due: June 2022</w:t>
    </w:r>
  </w:p>
  <w:p w14:paraId="50C6F346" w14:textId="77777777" w:rsidR="005D24C3" w:rsidRDefault="005D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D865" w14:textId="77777777" w:rsidR="005D24C3" w:rsidRDefault="005D24C3" w:rsidP="005D24C3">
      <w:pPr>
        <w:spacing w:after="0" w:line="240" w:lineRule="auto"/>
      </w:pPr>
      <w:r>
        <w:separator/>
      </w:r>
    </w:p>
  </w:footnote>
  <w:footnote w:type="continuationSeparator" w:id="0">
    <w:p w14:paraId="278285C3" w14:textId="77777777" w:rsidR="005D24C3" w:rsidRDefault="005D24C3" w:rsidP="005D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33B29"/>
    <w:rsid w:val="00536110"/>
    <w:rsid w:val="00545C93"/>
    <w:rsid w:val="00565D80"/>
    <w:rsid w:val="005753FC"/>
    <w:rsid w:val="00585840"/>
    <w:rsid w:val="005C01C1"/>
    <w:rsid w:val="005C3934"/>
    <w:rsid w:val="005D24C3"/>
    <w:rsid w:val="005E0A0D"/>
    <w:rsid w:val="005F67FF"/>
    <w:rsid w:val="006477C6"/>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B7CEE"/>
    <w:rsid w:val="00AF5753"/>
    <w:rsid w:val="00B47C5F"/>
    <w:rsid w:val="00B63C3B"/>
    <w:rsid w:val="00C16543"/>
    <w:rsid w:val="00C47616"/>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5D2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C3"/>
    <w:rPr>
      <w:rFonts w:ascii="Calibri" w:eastAsia="Calibri" w:hAnsi="Calibri" w:cs="Times New Roman"/>
      <w:sz w:val="22"/>
      <w:szCs w:val="22"/>
      <w:lang w:val="en-GB"/>
    </w:rPr>
  </w:style>
  <w:style w:type="paragraph" w:styleId="Footer">
    <w:name w:val="footer"/>
    <w:basedOn w:val="Normal"/>
    <w:link w:val="FooterChar"/>
    <w:uiPriority w:val="99"/>
    <w:unhideWhenUsed/>
    <w:rsid w:val="005D2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C3"/>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5D2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C3"/>
    <w:rPr>
      <w:rFonts w:ascii="Calibri" w:eastAsia="Calibri" w:hAnsi="Calibri" w:cs="Times New Roman"/>
      <w:sz w:val="22"/>
      <w:szCs w:val="22"/>
      <w:lang w:val="en-GB"/>
    </w:rPr>
  </w:style>
  <w:style w:type="paragraph" w:styleId="Footer">
    <w:name w:val="footer"/>
    <w:basedOn w:val="Normal"/>
    <w:link w:val="FooterChar"/>
    <w:uiPriority w:val="99"/>
    <w:unhideWhenUsed/>
    <w:rsid w:val="005D2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C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Taylor Shelley - Practice Manager - C84151</cp:lastModifiedBy>
  <cp:revision>2</cp:revision>
  <cp:lastPrinted>2018-04-22T19:48:00Z</cp:lastPrinted>
  <dcterms:created xsi:type="dcterms:W3CDTF">2021-06-01T10:28:00Z</dcterms:created>
  <dcterms:modified xsi:type="dcterms:W3CDTF">2021-06-01T10:28:00Z</dcterms:modified>
</cp:coreProperties>
</file>